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AFB" w:rsidRPr="00FA0018" w:rsidRDefault="00E35AFB" w:rsidP="00E35AFB">
      <w:pPr>
        <w:tabs>
          <w:tab w:val="left" w:pos="6390"/>
        </w:tabs>
        <w:jc w:val="center"/>
        <w:rPr>
          <w:b/>
          <w:sz w:val="26"/>
          <w:szCs w:val="26"/>
        </w:rPr>
      </w:pPr>
      <w:r w:rsidRPr="00FA0018">
        <w:rPr>
          <w:b/>
          <w:sz w:val="26"/>
          <w:szCs w:val="26"/>
        </w:rPr>
        <w:t>Паспорт</w:t>
      </w:r>
    </w:p>
    <w:p w:rsidR="00E35AFB" w:rsidRPr="00FA0018" w:rsidRDefault="00E35AFB" w:rsidP="00E35AFB">
      <w:pPr>
        <w:jc w:val="center"/>
        <w:rPr>
          <w:b/>
          <w:sz w:val="26"/>
          <w:szCs w:val="26"/>
        </w:rPr>
      </w:pPr>
      <w:r w:rsidRPr="00FA0018">
        <w:rPr>
          <w:b/>
          <w:sz w:val="26"/>
          <w:szCs w:val="26"/>
        </w:rPr>
        <w:t>муниципальной программы Нефтеюганского района</w:t>
      </w:r>
    </w:p>
    <w:p w:rsidR="00E35AFB" w:rsidRPr="00FA0018" w:rsidRDefault="00E35AFB" w:rsidP="00E35AFB">
      <w:pPr>
        <w:jc w:val="center"/>
        <w:rPr>
          <w:sz w:val="26"/>
          <w:szCs w:val="26"/>
        </w:rPr>
      </w:pPr>
    </w:p>
    <w:tbl>
      <w:tblPr>
        <w:tblW w:w="98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8"/>
        <w:gridCol w:w="7175"/>
      </w:tblGrid>
      <w:tr w:rsidR="00E35AFB" w:rsidRPr="00FA0018" w:rsidTr="00A23F4B">
        <w:trPr>
          <w:trHeight w:val="818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Наименование </w:t>
            </w:r>
          </w:p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муниципальной </w:t>
            </w:r>
          </w:p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программы</w:t>
            </w:r>
          </w:p>
        </w:tc>
        <w:tc>
          <w:tcPr>
            <w:tcW w:w="7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jc w:val="both"/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«Обеспечение прав и законных интересов населения                   Нефтеюганского района в отдельных сферах                                      жизнедеятельности </w:t>
            </w:r>
            <w:r w:rsidRPr="00FA0018">
              <w:rPr>
                <w:sz w:val="25"/>
                <w:szCs w:val="25"/>
              </w:rPr>
              <w:t xml:space="preserve">в 2019-2024 годах и на период </w:t>
            </w:r>
            <w:r>
              <w:rPr>
                <w:sz w:val="25"/>
                <w:szCs w:val="25"/>
              </w:rPr>
              <w:br/>
            </w:r>
            <w:r w:rsidRPr="00FA0018">
              <w:rPr>
                <w:sz w:val="25"/>
                <w:szCs w:val="25"/>
              </w:rPr>
              <w:t>до 2030 года</w:t>
            </w:r>
            <w:r w:rsidRPr="00FA0018">
              <w:rPr>
                <w:sz w:val="26"/>
                <w:szCs w:val="26"/>
              </w:rPr>
              <w:t>».</w:t>
            </w:r>
          </w:p>
        </w:tc>
      </w:tr>
      <w:tr w:rsidR="00E35AFB" w:rsidRPr="00FA0018" w:rsidTr="00A23F4B">
        <w:trPr>
          <w:trHeight w:val="903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Дата утверждения муниципальной </w:t>
            </w:r>
          </w:p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программы </w:t>
            </w:r>
            <w:r w:rsidRPr="00FA0018">
              <w:rPr>
                <w:sz w:val="26"/>
                <w:szCs w:val="26"/>
              </w:rPr>
              <w:br/>
              <w:t xml:space="preserve">(наименование </w:t>
            </w:r>
            <w:r>
              <w:rPr>
                <w:sz w:val="26"/>
                <w:szCs w:val="26"/>
              </w:rPr>
              <w:br/>
            </w:r>
            <w:r w:rsidRPr="00FA0018">
              <w:rPr>
                <w:sz w:val="26"/>
                <w:szCs w:val="26"/>
              </w:rPr>
              <w:t>и номер соответствующего нормативного правового акта)</w:t>
            </w:r>
          </w:p>
        </w:tc>
        <w:tc>
          <w:tcPr>
            <w:tcW w:w="7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jc w:val="both"/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FA0018">
              <w:rPr>
                <w:sz w:val="26"/>
                <w:szCs w:val="26"/>
              </w:rPr>
              <w:br/>
              <w:t>от 01.11.2016 № 1811-па-нпа.</w:t>
            </w:r>
          </w:p>
        </w:tc>
      </w:tr>
      <w:tr w:rsidR="00E35AFB" w:rsidRPr="00FA0018" w:rsidTr="00A23F4B">
        <w:trPr>
          <w:trHeight w:val="903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Ответственный </w:t>
            </w:r>
          </w:p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исполнитель </w:t>
            </w:r>
          </w:p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муниципальной </w:t>
            </w:r>
          </w:p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программы </w:t>
            </w:r>
          </w:p>
        </w:tc>
        <w:tc>
          <w:tcPr>
            <w:tcW w:w="7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AFB" w:rsidRPr="00FA0018" w:rsidRDefault="00E35AFB" w:rsidP="00A23F4B">
            <w:pPr>
              <w:tabs>
                <w:tab w:val="left" w:pos="6390"/>
              </w:tabs>
              <w:jc w:val="both"/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Администрация Нефтеюганского района / комитет гражданской защиты населения Нефтеюганского района.</w:t>
            </w:r>
          </w:p>
          <w:p w:rsidR="00E35AFB" w:rsidRPr="00FA0018" w:rsidRDefault="00E35AFB" w:rsidP="00A23F4B">
            <w:pPr>
              <w:tabs>
                <w:tab w:val="left" w:pos="6390"/>
              </w:tabs>
              <w:jc w:val="both"/>
              <w:rPr>
                <w:sz w:val="26"/>
                <w:szCs w:val="26"/>
              </w:rPr>
            </w:pPr>
          </w:p>
        </w:tc>
      </w:tr>
      <w:tr w:rsidR="00E35AFB" w:rsidRPr="00FA0018" w:rsidTr="00A23F4B">
        <w:trPr>
          <w:trHeight w:val="225"/>
        </w:trPr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Соисполнители </w:t>
            </w:r>
          </w:p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муниципальной </w:t>
            </w:r>
          </w:p>
          <w:p w:rsidR="00E35AFB" w:rsidRPr="00FA0018" w:rsidRDefault="00E35AFB" w:rsidP="00A23F4B">
            <w:pPr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программы</w:t>
            </w:r>
          </w:p>
          <w:p w:rsidR="00E35AFB" w:rsidRPr="00FA0018" w:rsidRDefault="00E35AFB" w:rsidP="00A23F4B">
            <w:pPr>
              <w:rPr>
                <w:sz w:val="26"/>
                <w:szCs w:val="26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tabs>
                <w:tab w:val="left" w:pos="279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43B5C">
              <w:rPr>
                <w:spacing w:val="-4"/>
                <w:sz w:val="26"/>
                <w:szCs w:val="26"/>
              </w:rPr>
              <w:t>1. Структурные подразделения администрации Нефтеюганского</w:t>
            </w:r>
            <w:r w:rsidRPr="00FA0018">
              <w:rPr>
                <w:sz w:val="26"/>
                <w:szCs w:val="26"/>
              </w:rPr>
              <w:t xml:space="preserve"> района:</w:t>
            </w:r>
          </w:p>
          <w:p w:rsidR="00E35AFB" w:rsidRPr="00FA0018" w:rsidRDefault="00E35AFB" w:rsidP="00A23F4B">
            <w:pPr>
              <w:tabs>
                <w:tab w:val="left" w:pos="279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-  административная комиссия;</w:t>
            </w:r>
          </w:p>
          <w:p w:rsidR="00E35AFB" w:rsidRDefault="00E35AFB" w:rsidP="00A23F4B">
            <w:pPr>
              <w:tabs>
                <w:tab w:val="left" w:pos="279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 - юридический комитет</w:t>
            </w:r>
          </w:p>
          <w:p w:rsidR="00E35AFB" w:rsidRPr="00FA0018" w:rsidRDefault="00E35AFB" w:rsidP="00A23F4B">
            <w:pPr>
              <w:tabs>
                <w:tab w:val="left" w:pos="279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527354">
              <w:rPr>
                <w:sz w:val="26"/>
                <w:szCs w:val="26"/>
              </w:rPr>
              <w:t xml:space="preserve">отдел по делам несовершеннолетних, защите их </w:t>
            </w:r>
            <w:proofErr w:type="gramStart"/>
            <w:r w:rsidRPr="00527354">
              <w:rPr>
                <w:sz w:val="26"/>
                <w:szCs w:val="26"/>
              </w:rPr>
              <w:t>прав.</w:t>
            </w:r>
            <w:r w:rsidRPr="00FA0018">
              <w:rPr>
                <w:sz w:val="26"/>
                <w:szCs w:val="26"/>
              </w:rPr>
              <w:t>.</w:t>
            </w:r>
            <w:proofErr w:type="gramEnd"/>
          </w:p>
          <w:p w:rsidR="00E35AFB" w:rsidRPr="00FA0018" w:rsidRDefault="00E35AFB" w:rsidP="00A23F4B">
            <w:pPr>
              <w:tabs>
                <w:tab w:val="left" w:pos="279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2. МКУ «Управление по делам администрации Нефтеюганского района».</w:t>
            </w:r>
          </w:p>
          <w:p w:rsidR="00E35AFB" w:rsidRDefault="00E35AFB" w:rsidP="00A23F4B">
            <w:pPr>
              <w:tabs>
                <w:tab w:val="left" w:pos="279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3. Администрации городского и сельских поселений Нефтеюганского района.</w:t>
            </w:r>
          </w:p>
          <w:p w:rsidR="00E35AFB" w:rsidRDefault="00E35AFB" w:rsidP="00A23F4B">
            <w:pPr>
              <w:tabs>
                <w:tab w:val="left" w:pos="279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Департамент образования и молодежной политики Нефтеюганского района.</w:t>
            </w:r>
          </w:p>
          <w:p w:rsidR="00E35AFB" w:rsidRPr="00FA0018" w:rsidRDefault="00E35AFB" w:rsidP="00A23F4B">
            <w:pPr>
              <w:tabs>
                <w:tab w:val="left" w:pos="279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35AFB" w:rsidRPr="00FA0018" w:rsidTr="00A23F4B">
        <w:trPr>
          <w:trHeight w:val="341"/>
        </w:trPr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Цель муниципальной </w:t>
            </w:r>
          </w:p>
          <w:p w:rsidR="00E35AFB" w:rsidRPr="00FA0018" w:rsidRDefault="00E35AFB" w:rsidP="00A23F4B">
            <w:pPr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программы</w:t>
            </w:r>
          </w:p>
        </w:tc>
        <w:tc>
          <w:tcPr>
            <w:tcW w:w="7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5AFB" w:rsidRPr="00FD49B2" w:rsidRDefault="00E35AFB" w:rsidP="00A23F4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  <w:lang w:eastAsia="en-US"/>
              </w:rPr>
            </w:pPr>
            <w:r w:rsidRPr="00086961">
              <w:rPr>
                <w:sz w:val="26"/>
                <w:szCs w:val="26"/>
              </w:rPr>
              <w:t>Повышение уровня безопасности граждан.</w:t>
            </w:r>
            <w:r w:rsidRPr="00086961">
              <w:rPr>
                <w:iCs/>
                <w:sz w:val="26"/>
                <w:szCs w:val="26"/>
              </w:rPr>
              <w:t xml:space="preserve"> Снижение уровня преступности.</w:t>
            </w:r>
          </w:p>
        </w:tc>
      </w:tr>
      <w:tr w:rsidR="00E35AFB" w:rsidRPr="00FA0018" w:rsidTr="00A23F4B">
        <w:trPr>
          <w:trHeight w:val="1036"/>
        </w:trPr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Задачи </w:t>
            </w:r>
          </w:p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муниципальной </w:t>
            </w:r>
          </w:p>
          <w:p w:rsidR="00E35AFB" w:rsidRPr="00FA0018" w:rsidRDefault="00E35AFB" w:rsidP="00A23F4B">
            <w:pPr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программы</w:t>
            </w:r>
          </w:p>
        </w:tc>
        <w:tc>
          <w:tcPr>
            <w:tcW w:w="7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5AFB" w:rsidRPr="008F2DC2" w:rsidRDefault="00E35AFB" w:rsidP="00E35AFB">
            <w:pPr>
              <w:numPr>
                <w:ilvl w:val="0"/>
                <w:numId w:val="1"/>
              </w:numPr>
              <w:tabs>
                <w:tab w:val="left" w:pos="279"/>
              </w:tabs>
              <w:jc w:val="both"/>
              <w:rPr>
                <w:sz w:val="26"/>
                <w:szCs w:val="26"/>
                <w:lang w:eastAsia="en-US"/>
              </w:rPr>
            </w:pPr>
            <w:r w:rsidRPr="008F2DC2">
              <w:rPr>
                <w:sz w:val="26"/>
                <w:szCs w:val="26"/>
              </w:rPr>
              <w:t>Создание и совершенствование условий для обеспечения общественного порядка, в том числе с участием граждан</w:t>
            </w:r>
            <w:r w:rsidRPr="008F2DC2">
              <w:rPr>
                <w:sz w:val="26"/>
                <w:szCs w:val="26"/>
                <w:lang w:eastAsia="en-US"/>
              </w:rPr>
              <w:t>.</w:t>
            </w:r>
          </w:p>
          <w:p w:rsidR="00E35AFB" w:rsidRPr="008F2DC2" w:rsidRDefault="00E35AFB" w:rsidP="00A23F4B">
            <w:pPr>
              <w:tabs>
                <w:tab w:val="left" w:pos="279"/>
              </w:tabs>
              <w:jc w:val="both"/>
              <w:rPr>
                <w:i/>
                <w:sz w:val="26"/>
                <w:szCs w:val="26"/>
                <w:lang w:eastAsia="en-US"/>
              </w:rPr>
            </w:pPr>
            <w:r w:rsidRPr="008F2DC2">
              <w:rPr>
                <w:sz w:val="26"/>
                <w:szCs w:val="26"/>
                <w:lang w:eastAsia="en-US"/>
              </w:rPr>
              <w:t xml:space="preserve">2. </w:t>
            </w:r>
            <w:r w:rsidRPr="008F2DC2">
              <w:rPr>
                <w:sz w:val="26"/>
                <w:szCs w:val="26"/>
              </w:rPr>
              <w:t xml:space="preserve">Создание условий для деятельности субъектов профилактики наркомании. </w:t>
            </w:r>
            <w:r w:rsidRPr="008F2DC2">
              <w:rPr>
                <w:iCs/>
                <w:sz w:val="26"/>
                <w:szCs w:val="26"/>
              </w:rPr>
              <w:t>Реализация профилактического комплекса мер в антинаркотической деятельности.</w:t>
            </w:r>
          </w:p>
        </w:tc>
      </w:tr>
      <w:tr w:rsidR="00E35AFB" w:rsidRPr="00FA0018" w:rsidTr="00A23F4B">
        <w:trPr>
          <w:trHeight w:val="70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Подпрограммы</w:t>
            </w:r>
          </w:p>
        </w:tc>
        <w:tc>
          <w:tcPr>
            <w:tcW w:w="71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5AFB" w:rsidRPr="008F2DC2" w:rsidRDefault="00E35AFB" w:rsidP="00A23F4B">
            <w:pPr>
              <w:autoSpaceDE w:val="0"/>
              <w:autoSpaceDN w:val="0"/>
              <w:adjustRightInd w:val="0"/>
              <w:jc w:val="both"/>
              <w:rPr>
                <w:iCs/>
                <w:sz w:val="26"/>
                <w:szCs w:val="26"/>
              </w:rPr>
            </w:pPr>
            <w:r w:rsidRPr="008F2DC2">
              <w:rPr>
                <w:iCs/>
                <w:sz w:val="26"/>
                <w:szCs w:val="26"/>
              </w:rPr>
              <w:t>1. Профилактика правонарушений.</w:t>
            </w:r>
          </w:p>
          <w:p w:rsidR="00E35AFB" w:rsidRPr="008F2DC2" w:rsidRDefault="00E35AFB" w:rsidP="00A23F4B">
            <w:pPr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</w:rPr>
            </w:pPr>
            <w:r w:rsidRPr="008F2DC2">
              <w:rPr>
                <w:iCs/>
                <w:sz w:val="26"/>
                <w:szCs w:val="26"/>
              </w:rPr>
              <w:t>2. Профилактика незаконного оборота и потребления наркотических средств и психотропных веществ.</w:t>
            </w:r>
          </w:p>
        </w:tc>
      </w:tr>
      <w:tr w:rsidR="00E35AFB" w:rsidRPr="00FA0018" w:rsidTr="00A23F4B">
        <w:trPr>
          <w:trHeight w:val="70"/>
        </w:trPr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1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E35AFB" w:rsidRPr="00FA0018" w:rsidTr="00A23F4B">
        <w:trPr>
          <w:trHeight w:val="543"/>
        </w:trPr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Целевые показатели муниципальной </w:t>
            </w:r>
          </w:p>
          <w:p w:rsidR="00E35AFB" w:rsidRPr="00FA0018" w:rsidRDefault="00E35AFB" w:rsidP="00A23F4B">
            <w:pPr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программы</w:t>
            </w:r>
          </w:p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</w:p>
        </w:tc>
        <w:tc>
          <w:tcPr>
            <w:tcW w:w="7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5AFB" w:rsidRPr="008F2DC2" w:rsidRDefault="00E35AFB" w:rsidP="00A23F4B">
            <w:pPr>
              <w:tabs>
                <w:tab w:val="left" w:pos="279"/>
              </w:tabs>
              <w:jc w:val="both"/>
              <w:rPr>
                <w:sz w:val="26"/>
                <w:szCs w:val="26"/>
                <w:lang w:eastAsia="en-US"/>
              </w:rPr>
            </w:pPr>
            <w:r w:rsidRPr="008F2DC2">
              <w:rPr>
                <w:sz w:val="26"/>
                <w:szCs w:val="26"/>
                <w:lang w:eastAsia="en-US"/>
              </w:rPr>
              <w:t xml:space="preserve">1. Доля административных правонарушений, посягающих </w:t>
            </w:r>
            <w:r w:rsidRPr="008F2DC2">
              <w:rPr>
                <w:sz w:val="26"/>
                <w:szCs w:val="26"/>
                <w:lang w:eastAsia="en-US"/>
              </w:rPr>
              <w:br/>
              <w:t xml:space="preserve">на общественный порядок и общественную безопасность, выявленных с участием народных дружинников (глава 20 КоАП РФ), в общем количестве таких правонарушений, </w:t>
            </w:r>
            <w:r w:rsidRPr="008F2DC2">
              <w:rPr>
                <w:sz w:val="26"/>
                <w:szCs w:val="26"/>
                <w:lang w:eastAsia="en-US"/>
              </w:rPr>
              <w:br/>
              <w:t>с 2,6 % до 3,0%.</w:t>
            </w:r>
          </w:p>
          <w:p w:rsidR="00E35AFB" w:rsidRPr="008F2DC2" w:rsidRDefault="00E35AFB" w:rsidP="00A23F4B">
            <w:pPr>
              <w:tabs>
                <w:tab w:val="left" w:pos="279"/>
              </w:tabs>
              <w:jc w:val="both"/>
              <w:rPr>
                <w:sz w:val="26"/>
                <w:szCs w:val="26"/>
                <w:lang w:eastAsia="en-US"/>
              </w:rPr>
            </w:pPr>
            <w:r w:rsidRPr="008F2DC2">
              <w:rPr>
                <w:sz w:val="26"/>
                <w:szCs w:val="26"/>
                <w:lang w:eastAsia="en-US"/>
              </w:rPr>
              <w:lastRenderedPageBreak/>
              <w:t>2. Доля уличных преступлений в числе зарегистрированных общеуголовных преступлений, с 19,7% до 19,6%.</w:t>
            </w:r>
          </w:p>
          <w:p w:rsidR="00E35AFB" w:rsidRPr="008F2DC2" w:rsidRDefault="00E35AFB" w:rsidP="00A23F4B">
            <w:pPr>
              <w:tabs>
                <w:tab w:val="left" w:pos="-4"/>
              </w:tabs>
              <w:jc w:val="both"/>
              <w:rPr>
                <w:iCs/>
                <w:sz w:val="26"/>
                <w:szCs w:val="26"/>
              </w:rPr>
            </w:pPr>
            <w:r w:rsidRPr="008F2DC2">
              <w:rPr>
                <w:sz w:val="26"/>
                <w:szCs w:val="26"/>
                <w:lang w:eastAsia="en-US"/>
              </w:rPr>
              <w:t>3. С</w:t>
            </w:r>
            <w:r w:rsidRPr="008F2DC2">
              <w:rPr>
                <w:color w:val="000000"/>
                <w:sz w:val="26"/>
                <w:szCs w:val="26"/>
              </w:rPr>
              <w:t>нижение уровня преступности (число зарегистрированных преступлений на 100 тыс. человек населения), с 1473 до 1455 ед</w:t>
            </w:r>
            <w:r w:rsidRPr="008F2DC2">
              <w:rPr>
                <w:iCs/>
                <w:sz w:val="26"/>
                <w:szCs w:val="26"/>
              </w:rPr>
              <w:t>.</w:t>
            </w:r>
          </w:p>
          <w:p w:rsidR="00E35AFB" w:rsidRPr="008F2DC2" w:rsidRDefault="00E35AFB" w:rsidP="00A23F4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8F2DC2">
              <w:rPr>
                <w:iCs/>
                <w:sz w:val="26"/>
                <w:szCs w:val="26"/>
              </w:rPr>
              <w:t xml:space="preserve">4. </w:t>
            </w:r>
            <w:r w:rsidRPr="008F2DC2">
              <w:rPr>
                <w:sz w:val="26"/>
                <w:szCs w:val="26"/>
                <w:lang w:eastAsia="en-US"/>
              </w:rPr>
              <w:t xml:space="preserve">Снижение распространенности наркомании (на 100 тыс. населения) чел., с </w:t>
            </w:r>
            <w:r>
              <w:rPr>
                <w:sz w:val="26"/>
                <w:szCs w:val="26"/>
                <w:lang w:eastAsia="en-US"/>
              </w:rPr>
              <w:t>218</w:t>
            </w:r>
            <w:r w:rsidRPr="008F2DC2">
              <w:rPr>
                <w:sz w:val="26"/>
                <w:szCs w:val="26"/>
                <w:lang w:eastAsia="en-US"/>
              </w:rPr>
              <w:t xml:space="preserve">,5 чел. до </w:t>
            </w:r>
            <w:r>
              <w:rPr>
                <w:sz w:val="26"/>
                <w:szCs w:val="26"/>
                <w:lang w:eastAsia="en-US"/>
              </w:rPr>
              <w:t>150,0</w:t>
            </w:r>
            <w:r w:rsidRPr="008F2DC2">
              <w:rPr>
                <w:sz w:val="26"/>
                <w:szCs w:val="26"/>
                <w:lang w:eastAsia="en-US"/>
              </w:rPr>
              <w:t xml:space="preserve"> чел.</w:t>
            </w:r>
          </w:p>
          <w:p w:rsidR="00E35AFB" w:rsidRPr="008F2DC2" w:rsidRDefault="00E35AFB" w:rsidP="00A23F4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8F2DC2">
              <w:rPr>
                <w:sz w:val="26"/>
                <w:szCs w:val="26"/>
                <w:lang w:eastAsia="en-US"/>
              </w:rPr>
              <w:t xml:space="preserve">5. </w:t>
            </w:r>
            <w:r>
              <w:rPr>
                <w:sz w:val="26"/>
                <w:szCs w:val="26"/>
              </w:rPr>
              <w:t>Сохранение</w:t>
            </w:r>
            <w:r w:rsidRPr="008F2DC2">
              <w:rPr>
                <w:sz w:val="26"/>
                <w:szCs w:val="26"/>
              </w:rPr>
              <w:t xml:space="preserve"> доли обучающихся, прошедших социально-психологическое тестирование с целью раннего выявления незаконного потребления наркотических средств и психотропных веществ, в общем количестве обучающихся, %.</w:t>
            </w:r>
          </w:p>
        </w:tc>
      </w:tr>
      <w:tr w:rsidR="00E35AFB" w:rsidRPr="00FA0018" w:rsidTr="00A23F4B">
        <w:trPr>
          <w:trHeight w:val="161"/>
        </w:trPr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lastRenderedPageBreak/>
              <w:t xml:space="preserve">Сроки реализации муниципальной </w:t>
            </w:r>
          </w:p>
          <w:p w:rsidR="00E35AFB" w:rsidRPr="00FA0018" w:rsidRDefault="00E35AFB" w:rsidP="00A23F4B">
            <w:pPr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программы</w:t>
            </w:r>
          </w:p>
        </w:tc>
        <w:tc>
          <w:tcPr>
            <w:tcW w:w="7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2019-2030 годы</w:t>
            </w:r>
            <w:r>
              <w:rPr>
                <w:sz w:val="26"/>
                <w:szCs w:val="26"/>
              </w:rPr>
              <w:t>.</w:t>
            </w:r>
          </w:p>
        </w:tc>
      </w:tr>
      <w:tr w:rsidR="00E35AFB" w:rsidRPr="00FA0018" w:rsidTr="00A23F4B">
        <w:trPr>
          <w:trHeight w:val="691"/>
        </w:trPr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Финансовое </w:t>
            </w:r>
          </w:p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обеспечение </w:t>
            </w:r>
          </w:p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 xml:space="preserve">муниципальной </w:t>
            </w:r>
          </w:p>
          <w:p w:rsidR="00E35AFB" w:rsidRPr="00FA0018" w:rsidRDefault="00E35AFB" w:rsidP="00A23F4B">
            <w:pPr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программы</w:t>
            </w:r>
          </w:p>
        </w:tc>
        <w:tc>
          <w:tcPr>
            <w:tcW w:w="7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B41593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CC258A">
              <w:rPr>
                <w:b/>
                <w:sz w:val="26"/>
                <w:szCs w:val="26"/>
              </w:rPr>
              <w:t>25 132,53</w:t>
            </w:r>
            <w:r w:rsidRPr="00B41593">
              <w:rPr>
                <w:b/>
                <w:sz w:val="26"/>
                <w:szCs w:val="26"/>
              </w:rPr>
              <w:t xml:space="preserve"> тыс. рублей, в том числе:</w:t>
            </w:r>
          </w:p>
          <w:p w:rsidR="00E35AFB" w:rsidRPr="00435129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2019 год – </w:t>
            </w:r>
            <w:r w:rsidRPr="00435129">
              <w:rPr>
                <w:sz w:val="26"/>
                <w:szCs w:val="26"/>
              </w:rPr>
              <w:t>2 056,60 тыс. рублей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435129">
              <w:rPr>
                <w:sz w:val="26"/>
                <w:szCs w:val="26"/>
              </w:rPr>
              <w:t>2020 год – 1 952,53</w:t>
            </w:r>
            <w:r w:rsidRPr="00B41593">
              <w:rPr>
                <w:sz w:val="26"/>
                <w:szCs w:val="26"/>
              </w:rPr>
              <w:t xml:space="preserve"> тыс. рублей;</w:t>
            </w:r>
          </w:p>
          <w:p w:rsidR="00E35AFB" w:rsidRPr="000E1696" w:rsidRDefault="00E35AFB" w:rsidP="00A23F4B">
            <w:pPr>
              <w:rPr>
                <w:bCs/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  </w:t>
            </w:r>
            <w:r w:rsidRPr="000E1696">
              <w:rPr>
                <w:sz w:val="26"/>
                <w:szCs w:val="26"/>
              </w:rPr>
              <w:t xml:space="preserve">2021 год – </w:t>
            </w:r>
            <w:r w:rsidR="00343B33">
              <w:rPr>
                <w:sz w:val="26"/>
                <w:szCs w:val="26"/>
              </w:rPr>
              <w:t>2</w:t>
            </w:r>
            <w:r w:rsidR="00CC258A">
              <w:rPr>
                <w:sz w:val="26"/>
                <w:szCs w:val="26"/>
              </w:rPr>
              <w:t> </w:t>
            </w:r>
            <w:r w:rsidR="00343B33">
              <w:rPr>
                <w:sz w:val="26"/>
                <w:szCs w:val="26"/>
              </w:rPr>
              <w:t>1</w:t>
            </w:r>
            <w:r w:rsidR="00CC258A">
              <w:rPr>
                <w:sz w:val="26"/>
                <w:szCs w:val="26"/>
              </w:rPr>
              <w:t>09,60</w:t>
            </w:r>
            <w:r w:rsidRPr="000E1696">
              <w:rPr>
                <w:sz w:val="26"/>
                <w:szCs w:val="26"/>
              </w:rPr>
              <w:t xml:space="preserve"> </w:t>
            </w:r>
            <w:r w:rsidRPr="000E1696">
              <w:rPr>
                <w:bCs/>
                <w:sz w:val="26"/>
                <w:szCs w:val="26"/>
              </w:rPr>
              <w:t>тыс. рублей;</w:t>
            </w:r>
          </w:p>
          <w:p w:rsidR="00E35AFB" w:rsidRPr="000E1696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0E1696">
              <w:rPr>
                <w:sz w:val="26"/>
                <w:szCs w:val="26"/>
              </w:rPr>
              <w:t xml:space="preserve">2022 год – </w:t>
            </w:r>
            <w:r w:rsidR="00CC258A">
              <w:rPr>
                <w:sz w:val="26"/>
                <w:szCs w:val="26"/>
              </w:rPr>
              <w:t>2109,00</w:t>
            </w:r>
            <w:r w:rsidRPr="000E1696">
              <w:rPr>
                <w:sz w:val="26"/>
                <w:szCs w:val="26"/>
              </w:rPr>
              <w:t xml:space="preserve"> </w:t>
            </w:r>
            <w:r w:rsidRPr="000E1696">
              <w:rPr>
                <w:bCs/>
                <w:sz w:val="26"/>
                <w:szCs w:val="26"/>
              </w:rPr>
              <w:t>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0E1696">
              <w:rPr>
                <w:sz w:val="26"/>
                <w:szCs w:val="26"/>
              </w:rPr>
              <w:t xml:space="preserve">2023 год – </w:t>
            </w:r>
            <w:r w:rsidR="00CC258A">
              <w:rPr>
                <w:sz w:val="26"/>
                <w:szCs w:val="26"/>
              </w:rPr>
              <w:t>2 113,10</w:t>
            </w:r>
            <w:r w:rsidRPr="000E1696">
              <w:rPr>
                <w:sz w:val="26"/>
                <w:szCs w:val="26"/>
              </w:rPr>
              <w:t xml:space="preserve"> </w:t>
            </w:r>
            <w:r w:rsidRPr="000E1696">
              <w:rPr>
                <w:bCs/>
                <w:sz w:val="26"/>
                <w:szCs w:val="26"/>
              </w:rPr>
              <w:t>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2024 год – </w:t>
            </w:r>
            <w:r w:rsidR="00CC258A">
              <w:rPr>
                <w:sz w:val="26"/>
                <w:szCs w:val="26"/>
              </w:rPr>
              <w:t>2 113,10</w:t>
            </w:r>
            <w:r w:rsidRPr="00B41593">
              <w:rPr>
                <w:sz w:val="26"/>
                <w:szCs w:val="26"/>
              </w:rPr>
              <w:t xml:space="preserve"> </w:t>
            </w:r>
            <w:r w:rsidRPr="00B41593">
              <w:rPr>
                <w:bCs/>
                <w:sz w:val="26"/>
                <w:szCs w:val="26"/>
              </w:rPr>
              <w:t>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2025-2030 год – </w:t>
            </w:r>
            <w:r w:rsidR="00CC258A">
              <w:rPr>
                <w:sz w:val="26"/>
                <w:szCs w:val="26"/>
              </w:rPr>
              <w:t>12 678,60</w:t>
            </w:r>
            <w:r w:rsidRPr="00B41593">
              <w:rPr>
                <w:bCs/>
                <w:sz w:val="26"/>
                <w:szCs w:val="26"/>
              </w:rPr>
              <w:t xml:space="preserve"> тыс. рублей.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b/>
                <w:sz w:val="26"/>
                <w:szCs w:val="26"/>
              </w:rPr>
            </w:pPr>
            <w:r w:rsidRPr="00B41593">
              <w:rPr>
                <w:b/>
                <w:sz w:val="26"/>
                <w:szCs w:val="26"/>
              </w:rPr>
              <w:t xml:space="preserve">Федеральный бюджет – </w:t>
            </w:r>
            <w:r w:rsidR="006438E0">
              <w:rPr>
                <w:b/>
                <w:sz w:val="26"/>
                <w:szCs w:val="26"/>
              </w:rPr>
              <w:t xml:space="preserve">66,3 </w:t>
            </w:r>
            <w:r w:rsidRPr="00B41593">
              <w:rPr>
                <w:b/>
                <w:sz w:val="26"/>
                <w:szCs w:val="26"/>
              </w:rPr>
              <w:t>тыс. рублей, в том числе: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2019 год – 5,60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2020 год – 6,50 тыс. рублей;</w:t>
            </w:r>
          </w:p>
          <w:p w:rsidR="00E35AFB" w:rsidRPr="0094436A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2021 год </w:t>
            </w:r>
            <w:r w:rsidRPr="0094436A">
              <w:rPr>
                <w:sz w:val="26"/>
                <w:szCs w:val="26"/>
              </w:rPr>
              <w:t xml:space="preserve">– </w:t>
            </w:r>
            <w:r w:rsidR="006438E0" w:rsidRPr="0094436A">
              <w:rPr>
                <w:sz w:val="26"/>
                <w:szCs w:val="26"/>
              </w:rPr>
              <w:t xml:space="preserve">3,4 </w:t>
            </w:r>
            <w:r w:rsidRPr="0094436A">
              <w:rPr>
                <w:sz w:val="26"/>
                <w:szCs w:val="26"/>
              </w:rPr>
              <w:t>тыс. рублей;</w:t>
            </w:r>
          </w:p>
          <w:p w:rsidR="00E35AFB" w:rsidRPr="0094436A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94436A">
              <w:rPr>
                <w:sz w:val="26"/>
                <w:szCs w:val="26"/>
              </w:rPr>
              <w:t xml:space="preserve">2022 год – </w:t>
            </w:r>
            <w:r w:rsidR="006438E0" w:rsidRPr="0094436A">
              <w:rPr>
                <w:sz w:val="26"/>
                <w:szCs w:val="26"/>
              </w:rPr>
              <w:t xml:space="preserve">2,0 </w:t>
            </w:r>
            <w:r w:rsidRPr="0094436A">
              <w:rPr>
                <w:sz w:val="26"/>
                <w:szCs w:val="26"/>
              </w:rPr>
              <w:t>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94436A">
              <w:rPr>
                <w:sz w:val="26"/>
                <w:szCs w:val="26"/>
              </w:rPr>
              <w:t>2023 год – 6,10 тыс</w:t>
            </w:r>
            <w:r w:rsidRPr="00B41593">
              <w:rPr>
                <w:sz w:val="26"/>
                <w:szCs w:val="26"/>
              </w:rPr>
              <w:t>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2024 год – 6,10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2025-2030 год – 36,60 тыс. рублей.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B41593">
              <w:rPr>
                <w:b/>
                <w:sz w:val="26"/>
                <w:szCs w:val="26"/>
              </w:rPr>
              <w:t>Бюджет автономного округа – 22</w:t>
            </w:r>
            <w:r w:rsidR="00CC258A">
              <w:rPr>
                <w:b/>
                <w:sz w:val="26"/>
                <w:szCs w:val="26"/>
              </w:rPr>
              <w:t> 106,30</w:t>
            </w:r>
            <w:r w:rsidRPr="00B41593">
              <w:rPr>
                <w:b/>
                <w:sz w:val="26"/>
                <w:szCs w:val="26"/>
              </w:rPr>
              <w:t xml:space="preserve"> тыс. рублей, 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B41593">
              <w:rPr>
                <w:b/>
                <w:sz w:val="26"/>
                <w:szCs w:val="26"/>
              </w:rPr>
              <w:t>в том числе: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2019 год – 2051,00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2020 год – 1 886,10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2021 год –</w:t>
            </w:r>
            <w:r w:rsidRPr="00B41593">
              <w:rPr>
                <w:b/>
                <w:sz w:val="26"/>
                <w:szCs w:val="26"/>
              </w:rPr>
              <w:t xml:space="preserve"> </w:t>
            </w:r>
            <w:r w:rsidRPr="00B41593">
              <w:rPr>
                <w:sz w:val="26"/>
                <w:szCs w:val="26"/>
              </w:rPr>
              <w:t>1 8</w:t>
            </w:r>
            <w:r w:rsidR="009475EC">
              <w:rPr>
                <w:sz w:val="26"/>
                <w:szCs w:val="26"/>
              </w:rPr>
              <w:t>16</w:t>
            </w:r>
            <w:r w:rsidRPr="00B41593">
              <w:rPr>
                <w:sz w:val="26"/>
                <w:szCs w:val="26"/>
              </w:rPr>
              <w:t>,</w:t>
            </w:r>
            <w:r w:rsidR="009475EC">
              <w:rPr>
                <w:sz w:val="26"/>
                <w:szCs w:val="26"/>
              </w:rPr>
              <w:t>2</w:t>
            </w:r>
            <w:r w:rsidRPr="00B41593">
              <w:rPr>
                <w:sz w:val="26"/>
                <w:szCs w:val="26"/>
              </w:rPr>
              <w:t>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2022 год –</w:t>
            </w:r>
            <w:r w:rsidRPr="00B41593">
              <w:rPr>
                <w:b/>
                <w:sz w:val="26"/>
                <w:szCs w:val="26"/>
              </w:rPr>
              <w:t xml:space="preserve"> </w:t>
            </w:r>
            <w:r w:rsidRPr="00B41593">
              <w:rPr>
                <w:sz w:val="26"/>
                <w:szCs w:val="26"/>
              </w:rPr>
              <w:t>1 8</w:t>
            </w:r>
            <w:r w:rsidR="009475EC">
              <w:rPr>
                <w:sz w:val="26"/>
                <w:szCs w:val="26"/>
              </w:rPr>
              <w:t>17</w:t>
            </w:r>
            <w:r w:rsidRPr="00B41593">
              <w:rPr>
                <w:sz w:val="26"/>
                <w:szCs w:val="26"/>
              </w:rPr>
              <w:t>,</w:t>
            </w:r>
            <w:r w:rsidR="009475EC">
              <w:rPr>
                <w:sz w:val="26"/>
                <w:szCs w:val="26"/>
              </w:rPr>
              <w:t>0</w:t>
            </w:r>
            <w:r w:rsidRPr="00B41593">
              <w:rPr>
                <w:sz w:val="26"/>
                <w:szCs w:val="26"/>
              </w:rPr>
              <w:t xml:space="preserve">0 тыс. </w:t>
            </w:r>
            <w:r w:rsidRPr="00162D37">
              <w:rPr>
                <w:sz w:val="26"/>
                <w:szCs w:val="26"/>
              </w:rPr>
              <w:t>рублей</w:t>
            </w:r>
            <w:r w:rsidRPr="00B41593">
              <w:rPr>
                <w:sz w:val="26"/>
                <w:szCs w:val="26"/>
              </w:rPr>
              <w:t>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162D37">
              <w:rPr>
                <w:sz w:val="26"/>
                <w:szCs w:val="26"/>
              </w:rPr>
              <w:t xml:space="preserve">2023 год </w:t>
            </w:r>
            <w:r w:rsidRPr="00CC258A">
              <w:rPr>
                <w:sz w:val="26"/>
                <w:szCs w:val="26"/>
              </w:rPr>
              <w:t>–</w:t>
            </w:r>
            <w:r w:rsidRPr="00CC258A">
              <w:rPr>
                <w:b/>
                <w:sz w:val="26"/>
                <w:szCs w:val="26"/>
              </w:rPr>
              <w:t xml:space="preserve"> </w:t>
            </w:r>
            <w:r w:rsidRPr="00CC258A">
              <w:rPr>
                <w:sz w:val="26"/>
                <w:szCs w:val="26"/>
              </w:rPr>
              <w:t>1</w:t>
            </w:r>
            <w:r w:rsidR="00CC258A">
              <w:rPr>
                <w:sz w:val="26"/>
                <w:szCs w:val="26"/>
              </w:rPr>
              <w:t xml:space="preserve"> 817,00 </w:t>
            </w:r>
            <w:r w:rsidRPr="00CC258A">
              <w:rPr>
                <w:sz w:val="26"/>
                <w:szCs w:val="26"/>
              </w:rPr>
              <w:t>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2024 год –</w:t>
            </w:r>
            <w:r w:rsidRPr="00B41593">
              <w:rPr>
                <w:b/>
                <w:sz w:val="26"/>
                <w:szCs w:val="26"/>
              </w:rPr>
              <w:t xml:space="preserve"> </w:t>
            </w:r>
            <w:r w:rsidRPr="00B41593">
              <w:rPr>
                <w:sz w:val="26"/>
                <w:szCs w:val="26"/>
              </w:rPr>
              <w:t>1 8</w:t>
            </w:r>
            <w:r w:rsidR="00CC258A">
              <w:rPr>
                <w:sz w:val="26"/>
                <w:szCs w:val="26"/>
              </w:rPr>
              <w:t>17</w:t>
            </w:r>
            <w:r w:rsidRPr="00B41593">
              <w:rPr>
                <w:sz w:val="26"/>
                <w:szCs w:val="26"/>
              </w:rPr>
              <w:t>,00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2025-2030 год – 10 9</w:t>
            </w:r>
            <w:r w:rsidR="00CC258A">
              <w:rPr>
                <w:sz w:val="26"/>
                <w:szCs w:val="26"/>
              </w:rPr>
              <w:t>02</w:t>
            </w:r>
            <w:r w:rsidRPr="00B41593">
              <w:rPr>
                <w:sz w:val="26"/>
                <w:szCs w:val="26"/>
              </w:rPr>
              <w:t>,00 тыс. рублей.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B41593">
              <w:rPr>
                <w:b/>
                <w:sz w:val="26"/>
                <w:szCs w:val="26"/>
              </w:rPr>
              <w:t xml:space="preserve">Местный бюджет – </w:t>
            </w:r>
            <w:r w:rsidR="00CC258A">
              <w:rPr>
                <w:b/>
                <w:sz w:val="26"/>
                <w:szCs w:val="26"/>
              </w:rPr>
              <w:t>2 900</w:t>
            </w:r>
            <w:r w:rsidRPr="00B41593">
              <w:rPr>
                <w:b/>
                <w:sz w:val="26"/>
                <w:szCs w:val="26"/>
              </w:rPr>
              <w:t>,00 тыс. рублей, в том числе: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2019 год – 0,00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2020 год – 0,00 тыс. рублей.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2021 год – </w:t>
            </w:r>
            <w:r w:rsidR="00CB1305">
              <w:rPr>
                <w:sz w:val="26"/>
                <w:szCs w:val="26"/>
              </w:rPr>
              <w:t>29</w:t>
            </w:r>
            <w:r w:rsidRPr="00B41593">
              <w:rPr>
                <w:sz w:val="26"/>
                <w:szCs w:val="26"/>
              </w:rPr>
              <w:t>0,00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2022 год – </w:t>
            </w:r>
            <w:r w:rsidR="00CB1305">
              <w:rPr>
                <w:sz w:val="26"/>
                <w:szCs w:val="26"/>
              </w:rPr>
              <w:t>290</w:t>
            </w:r>
            <w:r w:rsidRPr="00B41593">
              <w:rPr>
                <w:sz w:val="26"/>
                <w:szCs w:val="26"/>
              </w:rPr>
              <w:t>,00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2023 год – </w:t>
            </w:r>
            <w:r w:rsidR="00CB1305">
              <w:rPr>
                <w:sz w:val="26"/>
                <w:szCs w:val="26"/>
              </w:rPr>
              <w:t>290</w:t>
            </w:r>
            <w:r w:rsidRPr="00B41593">
              <w:rPr>
                <w:sz w:val="26"/>
                <w:szCs w:val="26"/>
              </w:rPr>
              <w:t>,00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2024 год – </w:t>
            </w:r>
            <w:r w:rsidR="00CC258A">
              <w:rPr>
                <w:sz w:val="26"/>
                <w:szCs w:val="26"/>
              </w:rPr>
              <w:t>290,00</w:t>
            </w:r>
            <w:r w:rsidRPr="00B41593">
              <w:rPr>
                <w:sz w:val="26"/>
                <w:szCs w:val="26"/>
              </w:rPr>
              <w:t xml:space="preserve">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2025-2030 год – </w:t>
            </w:r>
            <w:r w:rsidR="00CC258A">
              <w:rPr>
                <w:sz w:val="26"/>
                <w:szCs w:val="26"/>
              </w:rPr>
              <w:t>1 740</w:t>
            </w:r>
            <w:r w:rsidRPr="00B41593">
              <w:rPr>
                <w:sz w:val="26"/>
                <w:szCs w:val="26"/>
              </w:rPr>
              <w:t>,00 тыс. рублей.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B41593">
              <w:rPr>
                <w:b/>
                <w:bCs/>
                <w:sz w:val="26"/>
                <w:szCs w:val="26"/>
              </w:rPr>
              <w:lastRenderedPageBreak/>
              <w:t xml:space="preserve">Средства по Соглашениям по передаче полномочий – </w:t>
            </w:r>
            <w:r w:rsidRPr="00B41593">
              <w:rPr>
                <w:b/>
                <w:bCs/>
                <w:sz w:val="26"/>
                <w:szCs w:val="26"/>
              </w:rPr>
              <w:br/>
              <w:t>0,00 тыс. рублей, в том числе: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2019 год – 0,00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jc w:val="both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2020 год – 0,00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2021 год – 0,00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2022 год – 0,00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2023 год– 0,00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2024 год– 0,00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2025-2030 год – 0,00 тыс. рублей.</w:t>
            </w:r>
          </w:p>
          <w:p w:rsidR="00E35AFB" w:rsidRPr="00B41593" w:rsidRDefault="00E35AFB" w:rsidP="00A23F4B">
            <w:pPr>
              <w:jc w:val="both"/>
              <w:rPr>
                <w:b/>
                <w:sz w:val="26"/>
                <w:szCs w:val="26"/>
              </w:rPr>
            </w:pPr>
            <w:r w:rsidRPr="00B41593">
              <w:rPr>
                <w:b/>
                <w:sz w:val="26"/>
                <w:szCs w:val="26"/>
              </w:rPr>
              <w:t>Средства поселений – 1 781,00 тыс. рублей, в том числе:</w:t>
            </w:r>
          </w:p>
          <w:p w:rsidR="00E35AFB" w:rsidRPr="00B41593" w:rsidRDefault="00E35AFB" w:rsidP="00A23F4B">
            <w:pPr>
              <w:ind w:left="176"/>
              <w:jc w:val="both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2019 год – 148,00 тыс. рублей;</w:t>
            </w:r>
          </w:p>
          <w:p w:rsidR="00E35AFB" w:rsidRPr="00B41593" w:rsidRDefault="00E35AFB" w:rsidP="00A23F4B">
            <w:pPr>
              <w:ind w:left="176"/>
              <w:jc w:val="both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2020 год – 148,00 тыс. рублей;</w:t>
            </w:r>
          </w:p>
          <w:p w:rsidR="00E35AFB" w:rsidRPr="00B41593" w:rsidRDefault="00E35AFB" w:rsidP="00A23F4B">
            <w:pPr>
              <w:ind w:left="176"/>
              <w:jc w:val="both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2021 год – 149,70 тыс. рублей;</w:t>
            </w:r>
          </w:p>
          <w:p w:rsidR="00E35AFB" w:rsidRPr="00B41593" w:rsidRDefault="00E35AFB" w:rsidP="00A23F4B">
            <w:pPr>
              <w:ind w:left="176"/>
              <w:jc w:val="both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2022 год – 151,30 тыс. рублей;</w:t>
            </w:r>
          </w:p>
          <w:p w:rsidR="00E35AFB" w:rsidRPr="00B41593" w:rsidRDefault="00E35AFB" w:rsidP="00A23F4B">
            <w:pPr>
              <w:ind w:left="176"/>
              <w:jc w:val="both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2023 год – 148,00 тыс. рублей;</w:t>
            </w:r>
          </w:p>
          <w:p w:rsidR="00E35AFB" w:rsidRPr="00B41593" w:rsidRDefault="00E35AFB" w:rsidP="00A23F4B">
            <w:pPr>
              <w:ind w:left="176"/>
              <w:jc w:val="both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2024 год – 148,00 тыс. рублей;</w:t>
            </w:r>
          </w:p>
          <w:p w:rsidR="00E35AFB" w:rsidRPr="00B41593" w:rsidRDefault="00E35AFB" w:rsidP="00A23F4B">
            <w:pPr>
              <w:ind w:left="176"/>
              <w:jc w:val="both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2025-2030 год – 888,00 тыс. рублей.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B41593">
              <w:rPr>
                <w:b/>
                <w:sz w:val="26"/>
                <w:szCs w:val="26"/>
              </w:rPr>
              <w:t xml:space="preserve">Иные источники – </w:t>
            </w:r>
            <w:r w:rsidR="007A3AF6">
              <w:rPr>
                <w:b/>
                <w:sz w:val="26"/>
                <w:szCs w:val="26"/>
              </w:rPr>
              <w:t>59</w:t>
            </w:r>
            <w:r w:rsidRPr="00B41593">
              <w:rPr>
                <w:b/>
                <w:sz w:val="26"/>
                <w:szCs w:val="26"/>
              </w:rPr>
              <w:t>,</w:t>
            </w:r>
            <w:r w:rsidR="007A3AF6">
              <w:rPr>
                <w:b/>
                <w:sz w:val="26"/>
                <w:szCs w:val="26"/>
              </w:rPr>
              <w:t>9</w:t>
            </w:r>
            <w:r w:rsidRPr="00B41593">
              <w:rPr>
                <w:b/>
                <w:sz w:val="26"/>
                <w:szCs w:val="26"/>
              </w:rPr>
              <w:t>3 тыс. рублей, в том числе: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2019 год – 0,00 тыс. рублей;</w:t>
            </w:r>
            <w:bookmarkStart w:id="0" w:name="_GoBack"/>
            <w:bookmarkEnd w:id="0"/>
          </w:p>
          <w:p w:rsidR="00E35AFB" w:rsidRPr="00B41593" w:rsidRDefault="00E35AFB" w:rsidP="00A23F4B">
            <w:pPr>
              <w:tabs>
                <w:tab w:val="left" w:pos="6390"/>
              </w:tabs>
              <w:ind w:left="137"/>
              <w:jc w:val="both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>2020 год – 59,93 тыс. рублей.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2021 год – </w:t>
            </w:r>
            <w:r w:rsidR="007A3AF6">
              <w:rPr>
                <w:sz w:val="26"/>
                <w:szCs w:val="26"/>
              </w:rPr>
              <w:t>0</w:t>
            </w:r>
            <w:r w:rsidRPr="00B41593">
              <w:rPr>
                <w:sz w:val="26"/>
                <w:szCs w:val="26"/>
              </w:rPr>
              <w:t>,0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2022 год – </w:t>
            </w:r>
            <w:r w:rsidR="007A3AF6">
              <w:rPr>
                <w:sz w:val="26"/>
                <w:szCs w:val="26"/>
              </w:rPr>
              <w:t>0</w:t>
            </w:r>
            <w:r w:rsidRPr="00B41593">
              <w:rPr>
                <w:sz w:val="26"/>
                <w:szCs w:val="26"/>
              </w:rPr>
              <w:t>,0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2023 год – </w:t>
            </w:r>
            <w:r w:rsidR="007A3AF6">
              <w:rPr>
                <w:sz w:val="26"/>
                <w:szCs w:val="26"/>
              </w:rPr>
              <w:t>0</w:t>
            </w:r>
            <w:r w:rsidRPr="00B41593">
              <w:rPr>
                <w:sz w:val="26"/>
                <w:szCs w:val="26"/>
              </w:rPr>
              <w:t>,0</w:t>
            </w:r>
            <w:r w:rsidR="007A3AF6">
              <w:rPr>
                <w:sz w:val="26"/>
                <w:szCs w:val="26"/>
              </w:rPr>
              <w:t>0</w:t>
            </w:r>
            <w:r w:rsidRPr="00B41593">
              <w:rPr>
                <w:sz w:val="26"/>
                <w:szCs w:val="26"/>
              </w:rPr>
              <w:t xml:space="preserve">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2024 год – </w:t>
            </w:r>
            <w:r w:rsidR="007A3AF6">
              <w:rPr>
                <w:sz w:val="26"/>
                <w:szCs w:val="26"/>
              </w:rPr>
              <w:t>0</w:t>
            </w:r>
            <w:r w:rsidRPr="00B41593">
              <w:rPr>
                <w:sz w:val="26"/>
                <w:szCs w:val="26"/>
              </w:rPr>
              <w:t>,</w:t>
            </w:r>
            <w:r w:rsidR="007A3AF6">
              <w:rPr>
                <w:sz w:val="26"/>
                <w:szCs w:val="26"/>
              </w:rPr>
              <w:t>00</w:t>
            </w:r>
            <w:r w:rsidRPr="00B41593">
              <w:rPr>
                <w:sz w:val="26"/>
                <w:szCs w:val="26"/>
              </w:rPr>
              <w:t xml:space="preserve"> тыс. рублей;</w:t>
            </w:r>
          </w:p>
          <w:p w:rsidR="00E35AFB" w:rsidRPr="00B41593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ind w:left="137"/>
              <w:rPr>
                <w:sz w:val="26"/>
                <w:szCs w:val="26"/>
              </w:rPr>
            </w:pPr>
            <w:r w:rsidRPr="00B41593">
              <w:rPr>
                <w:sz w:val="26"/>
                <w:szCs w:val="26"/>
              </w:rPr>
              <w:t xml:space="preserve">2025-2030 год – </w:t>
            </w:r>
            <w:r w:rsidR="007A3AF6">
              <w:rPr>
                <w:sz w:val="26"/>
                <w:szCs w:val="26"/>
              </w:rPr>
              <w:t>0</w:t>
            </w:r>
            <w:r w:rsidRPr="00B41593">
              <w:rPr>
                <w:sz w:val="26"/>
                <w:szCs w:val="26"/>
              </w:rPr>
              <w:t>0,</w:t>
            </w:r>
            <w:r w:rsidR="007A3AF6">
              <w:rPr>
                <w:sz w:val="26"/>
                <w:szCs w:val="26"/>
              </w:rPr>
              <w:t>00</w:t>
            </w:r>
            <w:r w:rsidRPr="00B41593">
              <w:rPr>
                <w:sz w:val="26"/>
                <w:szCs w:val="26"/>
              </w:rPr>
              <w:t xml:space="preserve"> тыс. рублей.</w:t>
            </w:r>
          </w:p>
        </w:tc>
      </w:tr>
      <w:tr w:rsidR="00E35AFB" w:rsidRPr="00FA0018" w:rsidTr="00A23F4B">
        <w:trPr>
          <w:trHeight w:val="691"/>
        </w:trPr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tabs>
                <w:tab w:val="left" w:pos="6390"/>
              </w:tabs>
              <w:rPr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7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35AFB" w:rsidRPr="00FA0018" w:rsidRDefault="00E35AFB" w:rsidP="00A23F4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FA0018">
              <w:rPr>
                <w:sz w:val="26"/>
                <w:szCs w:val="26"/>
              </w:rPr>
              <w:t>-</w:t>
            </w:r>
          </w:p>
        </w:tc>
      </w:tr>
    </w:tbl>
    <w:p w:rsidR="0088563C" w:rsidRDefault="0088563C"/>
    <w:sectPr w:rsidR="00885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25B09"/>
    <w:multiLevelType w:val="hybridMultilevel"/>
    <w:tmpl w:val="2D1AB5A6"/>
    <w:lvl w:ilvl="0" w:tplc="3484039E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FB"/>
    <w:rsid w:val="000E1696"/>
    <w:rsid w:val="00162D37"/>
    <w:rsid w:val="001D4DB8"/>
    <w:rsid w:val="002C2899"/>
    <w:rsid w:val="003115A1"/>
    <w:rsid w:val="00343B33"/>
    <w:rsid w:val="00435129"/>
    <w:rsid w:val="004617A2"/>
    <w:rsid w:val="006438E0"/>
    <w:rsid w:val="00755A7E"/>
    <w:rsid w:val="007A3AF6"/>
    <w:rsid w:val="0088563C"/>
    <w:rsid w:val="0094436A"/>
    <w:rsid w:val="009475EC"/>
    <w:rsid w:val="009567C5"/>
    <w:rsid w:val="00B31D6E"/>
    <w:rsid w:val="00B7251B"/>
    <w:rsid w:val="00BF3BFF"/>
    <w:rsid w:val="00CB1305"/>
    <w:rsid w:val="00CC258A"/>
    <w:rsid w:val="00E3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93EA3"/>
  <w15:docId w15:val="{AC718CEF-6F2A-48C5-BB30-31B86D93F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5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Сычёв Александр Михайлович</dc:creator>
  <cp:lastModifiedBy>Николаева Ольга Владимировна</cp:lastModifiedBy>
  <cp:revision>4</cp:revision>
  <dcterms:created xsi:type="dcterms:W3CDTF">2020-10-30T02:26:00Z</dcterms:created>
  <dcterms:modified xsi:type="dcterms:W3CDTF">2020-10-30T02:30:00Z</dcterms:modified>
</cp:coreProperties>
</file>